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A11" w:rsidRPr="00F70A11" w:rsidRDefault="00F70A11" w:rsidP="00F70A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0A1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31635" cy="9648860"/>
            <wp:effectExtent l="0" t="0" r="0" b="0"/>
            <wp:docPr id="1" name="Рисунок 1" descr="C:\Users\Ведущий методист\Desktop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дущий методист\Desktop\титул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934" cy="966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14973" w:rsidRPr="009963EE" w:rsidRDefault="003B15EE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sz w:val="28"/>
          <w:szCs w:val="28"/>
          <w:u w:val="single"/>
        </w:rPr>
      </w:pPr>
      <w:r w:rsidRPr="003B15EE">
        <w:rPr>
          <w:sz w:val="28"/>
          <w:szCs w:val="28"/>
        </w:rPr>
        <w:lastRenderedPageBreak/>
        <w:t xml:space="preserve">ссылка на видеозапись/текст </w:t>
      </w:r>
      <w:r>
        <w:rPr>
          <w:sz w:val="28"/>
          <w:szCs w:val="28"/>
        </w:rPr>
        <w:t>песни/стихотворения</w:t>
      </w:r>
      <w:r w:rsidRPr="003B15EE">
        <w:rPr>
          <w:sz w:val="28"/>
          <w:szCs w:val="28"/>
        </w:rPr>
        <w:t>.</w:t>
      </w:r>
      <w:r>
        <w:rPr>
          <w:rFonts w:ascii="Helvetica" w:hAnsi="Helvetica" w:cs="Helvetica"/>
          <w:color w:val="1A1A1A"/>
          <w:sz w:val="23"/>
          <w:szCs w:val="23"/>
          <w:shd w:val="clear" w:color="auto" w:fill="FFFFFF"/>
        </w:rPr>
        <w:t xml:space="preserve"> </w:t>
      </w:r>
      <w:r w:rsidR="002B0E0B" w:rsidRPr="002B0E0B">
        <w:rPr>
          <w:sz w:val="28"/>
          <w:szCs w:val="28"/>
        </w:rPr>
        <w:t>В номинации «Высоцкий в красках» (художественное творчество) рисунки приносить в «ДК им. Курчатова», кабинет 21</w:t>
      </w:r>
      <w:r w:rsidR="00803BCD">
        <w:rPr>
          <w:sz w:val="28"/>
          <w:szCs w:val="28"/>
        </w:rPr>
        <w:t>2</w:t>
      </w:r>
      <w:r w:rsidR="002B0E0B" w:rsidRPr="002B0E0B">
        <w:rPr>
          <w:sz w:val="28"/>
          <w:szCs w:val="28"/>
        </w:rPr>
        <w:t xml:space="preserve"> до 23 января 202</w:t>
      </w:r>
      <w:r w:rsidR="004076E7">
        <w:rPr>
          <w:sz w:val="28"/>
          <w:szCs w:val="28"/>
        </w:rPr>
        <w:t>6</w:t>
      </w:r>
      <w:r w:rsidR="002B0E0B" w:rsidRPr="002B0E0B">
        <w:rPr>
          <w:sz w:val="28"/>
          <w:szCs w:val="28"/>
        </w:rPr>
        <w:t xml:space="preserve"> года.</w:t>
      </w:r>
      <w:r w:rsidR="002B0E0B">
        <w:rPr>
          <w:rFonts w:ascii="Helvetica" w:hAnsi="Helvetica" w:cs="Helvetica"/>
          <w:color w:val="1A1A1A"/>
          <w:sz w:val="23"/>
          <w:szCs w:val="23"/>
          <w:shd w:val="clear" w:color="auto" w:fill="FFFFFF"/>
        </w:rPr>
        <w:t xml:space="preserve"> </w:t>
      </w:r>
      <w:r w:rsidR="00814973" w:rsidRPr="009963EE">
        <w:rPr>
          <w:b/>
          <w:sz w:val="28"/>
          <w:szCs w:val="28"/>
          <w:u w:val="single"/>
        </w:rPr>
        <w:t>Заявки, присланные позднее указанного срока, не рассматриваются.</w:t>
      </w:r>
    </w:p>
    <w:p w:rsidR="00067ED5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9963EE">
        <w:rPr>
          <w:color w:val="000000"/>
          <w:sz w:val="28"/>
          <w:szCs w:val="28"/>
        </w:rPr>
        <w:t>3</w:t>
      </w:r>
      <w:r w:rsidR="00067ED5" w:rsidRPr="009963EE">
        <w:rPr>
          <w:color w:val="000000"/>
          <w:sz w:val="28"/>
          <w:szCs w:val="28"/>
        </w:rPr>
        <w:t>.</w:t>
      </w:r>
      <w:r w:rsidR="009963EE" w:rsidRPr="009963EE">
        <w:rPr>
          <w:color w:val="000000"/>
          <w:sz w:val="28"/>
          <w:szCs w:val="28"/>
        </w:rPr>
        <w:t>4</w:t>
      </w:r>
      <w:r w:rsidR="00067ED5" w:rsidRPr="009963EE">
        <w:rPr>
          <w:color w:val="000000"/>
          <w:sz w:val="28"/>
          <w:szCs w:val="28"/>
        </w:rPr>
        <w:t xml:space="preserve"> </w:t>
      </w:r>
      <w:r w:rsidR="00AB737B" w:rsidRPr="009963EE">
        <w:rPr>
          <w:color w:val="000000"/>
          <w:sz w:val="28"/>
          <w:szCs w:val="28"/>
        </w:rPr>
        <w:t>Участие в фестивале осуществляется на бесплатной основе;</w:t>
      </w:r>
    </w:p>
    <w:p w:rsidR="00124D80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9963EE">
        <w:rPr>
          <w:color w:val="000000"/>
          <w:sz w:val="28"/>
          <w:szCs w:val="28"/>
        </w:rPr>
        <w:t>3</w:t>
      </w:r>
      <w:r w:rsidR="00124D80" w:rsidRPr="009963EE">
        <w:rPr>
          <w:color w:val="000000"/>
          <w:sz w:val="28"/>
          <w:szCs w:val="28"/>
        </w:rPr>
        <w:t>.</w:t>
      </w:r>
      <w:r w:rsidR="009963EE" w:rsidRPr="009963EE">
        <w:rPr>
          <w:color w:val="000000"/>
          <w:sz w:val="28"/>
          <w:szCs w:val="28"/>
        </w:rPr>
        <w:t>5</w:t>
      </w:r>
      <w:r w:rsidR="00060838" w:rsidRPr="009963EE">
        <w:rPr>
          <w:color w:val="000000"/>
          <w:sz w:val="28"/>
          <w:szCs w:val="28"/>
        </w:rPr>
        <w:t xml:space="preserve"> </w:t>
      </w:r>
      <w:r w:rsidR="00AB737B" w:rsidRPr="009963EE">
        <w:rPr>
          <w:color w:val="000000"/>
          <w:sz w:val="28"/>
          <w:szCs w:val="28"/>
        </w:rPr>
        <w:t>Продолжительность выступления не должна превышать:</w:t>
      </w:r>
    </w:p>
    <w:p w:rsidR="00AB737B" w:rsidRPr="009963EE" w:rsidRDefault="00AB737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9963EE">
        <w:rPr>
          <w:color w:val="000000"/>
          <w:sz w:val="28"/>
          <w:szCs w:val="28"/>
        </w:rPr>
        <w:t>- сценический номер (песня, стихотворение, проза</w:t>
      </w:r>
      <w:r w:rsidR="00814973" w:rsidRPr="009963EE">
        <w:rPr>
          <w:color w:val="000000"/>
          <w:sz w:val="28"/>
          <w:szCs w:val="28"/>
        </w:rPr>
        <w:t>)</w:t>
      </w:r>
      <w:r w:rsidRPr="009963EE">
        <w:rPr>
          <w:color w:val="000000"/>
          <w:sz w:val="28"/>
          <w:szCs w:val="28"/>
        </w:rPr>
        <w:t xml:space="preserve"> - не более 5 минут;</w:t>
      </w:r>
    </w:p>
    <w:p w:rsidR="00060838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9963EE">
        <w:rPr>
          <w:color w:val="000000"/>
          <w:sz w:val="28"/>
          <w:szCs w:val="28"/>
        </w:rPr>
        <w:t>3.</w:t>
      </w:r>
      <w:r w:rsidR="009963EE" w:rsidRPr="009963EE">
        <w:rPr>
          <w:color w:val="000000"/>
          <w:sz w:val="28"/>
          <w:szCs w:val="28"/>
        </w:rPr>
        <w:t>6</w:t>
      </w:r>
      <w:r w:rsidR="00060838" w:rsidRPr="009963EE">
        <w:rPr>
          <w:color w:val="000000"/>
          <w:sz w:val="28"/>
          <w:szCs w:val="28"/>
        </w:rPr>
        <w:t xml:space="preserve"> В качестве аккомпанемента к исполняемым произведениям может быть использованы как любые акустичес</w:t>
      </w:r>
      <w:r w:rsidR="00AB737B" w:rsidRPr="009963EE">
        <w:rPr>
          <w:color w:val="000000"/>
          <w:sz w:val="28"/>
          <w:szCs w:val="28"/>
        </w:rPr>
        <w:t>кие инструменты, так и минусовые фонограммы</w:t>
      </w:r>
      <w:r w:rsidR="00060838" w:rsidRPr="009963EE">
        <w:rPr>
          <w:color w:val="000000"/>
          <w:sz w:val="28"/>
          <w:szCs w:val="28"/>
        </w:rPr>
        <w:t>.</w:t>
      </w:r>
    </w:p>
    <w:p w:rsidR="00262D8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3.</w:t>
      </w:r>
      <w:r w:rsidR="009963EE" w:rsidRPr="009963EE">
        <w:rPr>
          <w:rStyle w:val="a4"/>
          <w:b w:val="0"/>
          <w:color w:val="000000"/>
          <w:sz w:val="28"/>
          <w:szCs w:val="28"/>
        </w:rPr>
        <w:t xml:space="preserve">7 </w:t>
      </w:r>
      <w:r w:rsidRPr="009963EE">
        <w:rPr>
          <w:rStyle w:val="a4"/>
          <w:b w:val="0"/>
          <w:color w:val="000000"/>
          <w:sz w:val="28"/>
          <w:szCs w:val="28"/>
        </w:rPr>
        <w:t xml:space="preserve"> Критерии отбора выступлений:</w:t>
      </w:r>
    </w:p>
    <w:p w:rsidR="00262D8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- артистизм исполнения, сценическое воплощение образа;</w:t>
      </w:r>
    </w:p>
    <w:p w:rsidR="00262D8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- уровень вокального и инструментального мастерства;</w:t>
      </w:r>
    </w:p>
    <w:p w:rsidR="00262D8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- уровень сценической культуры;</w:t>
      </w:r>
    </w:p>
    <w:p w:rsidR="00262D8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 xml:space="preserve">-для произведений собственного сочинения – уровень поэтического мастерства. </w:t>
      </w:r>
    </w:p>
    <w:p w:rsidR="00262D8B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3.</w:t>
      </w:r>
      <w:r w:rsidR="009963EE" w:rsidRPr="009963EE">
        <w:rPr>
          <w:rStyle w:val="a4"/>
          <w:b w:val="0"/>
          <w:color w:val="000000"/>
          <w:sz w:val="28"/>
          <w:szCs w:val="28"/>
        </w:rPr>
        <w:t>8</w:t>
      </w:r>
      <w:r w:rsidRPr="009963EE">
        <w:rPr>
          <w:rStyle w:val="a4"/>
          <w:b w:val="0"/>
          <w:color w:val="000000"/>
          <w:sz w:val="28"/>
          <w:szCs w:val="28"/>
        </w:rPr>
        <w:t xml:space="preserve"> Участники фестиваля, прошедшие конкурсный отбор для участия в гала-концерте награждаются дипломами участника;</w:t>
      </w:r>
    </w:p>
    <w:p w:rsidR="003B15EE" w:rsidRPr="003B15EE" w:rsidRDefault="003B15EE" w:rsidP="00864B85">
      <w:pPr>
        <w:shd w:val="clear" w:color="auto" w:fill="FFFFFF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3B15EE">
        <w:rPr>
          <w:rStyle w:val="a4"/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>3.9</w:t>
      </w: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 xml:space="preserve"> Организаторы  Фестиваля имеют право:</w:t>
      </w:r>
    </w:p>
    <w:p w:rsidR="003B15EE" w:rsidRPr="003B15EE" w:rsidRDefault="003B15EE" w:rsidP="00864B85">
      <w:pPr>
        <w:shd w:val="clear" w:color="auto" w:fill="FFFFFF"/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− размещать работы участников на официальных сайтах и в социальных</w:t>
      </w:r>
      <w:r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сетях Организатора Фестиваля;</w:t>
      </w:r>
    </w:p>
    <w:p w:rsidR="003B15EE" w:rsidRPr="003B15EE" w:rsidRDefault="003B15EE" w:rsidP="00864B85">
      <w:pPr>
        <w:shd w:val="clear" w:color="auto" w:fill="FFFFFF"/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− использовать фото участников Фестиваля, их творческих работ в любых</w:t>
      </w:r>
    </w:p>
    <w:p w:rsidR="003B15EE" w:rsidRPr="003B15EE" w:rsidRDefault="003B15EE" w:rsidP="00864B85">
      <w:pPr>
        <w:shd w:val="clear" w:color="auto" w:fill="FFFFFF"/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 xml:space="preserve">печатных и электронных СМИ </w:t>
      </w: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для информирования</w:t>
      </w:r>
      <w:r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общест</w:t>
      </w:r>
      <w:r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венности о проведении Фестиваля;</w:t>
      </w:r>
    </w:p>
    <w:p w:rsidR="003B15EE" w:rsidRPr="003B15EE" w:rsidRDefault="003B15EE" w:rsidP="00864B85">
      <w:pPr>
        <w:shd w:val="clear" w:color="auto" w:fill="FFFFFF"/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− использовать видеозапись, фото творческих работ участников для</w:t>
      </w:r>
      <w:r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3B15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</w:rPr>
        <w:t>проведения мероприятий, посвященных популяризации Фестиваля.</w:t>
      </w:r>
    </w:p>
    <w:p w:rsidR="003B15EE" w:rsidRPr="009963EE" w:rsidRDefault="003B15EE" w:rsidP="003B15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Style w:val="a4"/>
          <w:b w:val="0"/>
          <w:color w:val="000000"/>
          <w:sz w:val="28"/>
          <w:szCs w:val="28"/>
        </w:rPr>
      </w:pPr>
    </w:p>
    <w:p w:rsidR="00262D8B" w:rsidRPr="009963EE" w:rsidRDefault="00262D8B" w:rsidP="009963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Style w:val="a4"/>
          <w:b w:val="0"/>
          <w:color w:val="000000"/>
          <w:sz w:val="28"/>
          <w:szCs w:val="28"/>
        </w:rPr>
      </w:pPr>
    </w:p>
    <w:p w:rsidR="00060838" w:rsidRPr="009963EE" w:rsidRDefault="00262D8B" w:rsidP="009963E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Style w:val="a4"/>
          <w:color w:val="000000"/>
          <w:sz w:val="28"/>
          <w:szCs w:val="28"/>
        </w:rPr>
      </w:pPr>
      <w:r w:rsidRPr="009963EE">
        <w:rPr>
          <w:rStyle w:val="a4"/>
          <w:color w:val="000000"/>
          <w:sz w:val="28"/>
          <w:szCs w:val="28"/>
        </w:rPr>
        <w:t>4</w:t>
      </w:r>
      <w:r w:rsidR="00060838" w:rsidRPr="009963EE">
        <w:rPr>
          <w:rStyle w:val="a4"/>
          <w:color w:val="000000"/>
          <w:sz w:val="28"/>
          <w:szCs w:val="28"/>
        </w:rPr>
        <w:t xml:space="preserve">. </w:t>
      </w:r>
      <w:r w:rsidR="00AB737B" w:rsidRPr="009963EE">
        <w:rPr>
          <w:rStyle w:val="a4"/>
          <w:color w:val="000000"/>
          <w:sz w:val="28"/>
          <w:szCs w:val="28"/>
        </w:rPr>
        <w:t xml:space="preserve"> Порядок проведения фестиваля</w:t>
      </w:r>
    </w:p>
    <w:p w:rsidR="00AB737B" w:rsidRPr="009963EE" w:rsidRDefault="00AB737B" w:rsidP="009963E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Style w:val="a4"/>
          <w:color w:val="000000"/>
          <w:sz w:val="28"/>
          <w:szCs w:val="28"/>
        </w:rPr>
      </w:pPr>
    </w:p>
    <w:p w:rsidR="00AB737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4</w:t>
      </w:r>
      <w:r w:rsidR="00AB737B" w:rsidRPr="009963EE">
        <w:rPr>
          <w:rStyle w:val="a4"/>
          <w:b w:val="0"/>
          <w:color w:val="000000"/>
          <w:sz w:val="28"/>
          <w:szCs w:val="28"/>
        </w:rPr>
        <w:t>.1 Прием заявок на участие в фестив</w:t>
      </w:r>
      <w:r w:rsidR="000C6C7A" w:rsidRPr="009963EE">
        <w:rPr>
          <w:rStyle w:val="a4"/>
          <w:b w:val="0"/>
          <w:color w:val="000000"/>
          <w:sz w:val="28"/>
          <w:szCs w:val="28"/>
        </w:rPr>
        <w:t xml:space="preserve">але </w:t>
      </w:r>
      <w:r w:rsidR="003B6B1B" w:rsidRPr="009963EE">
        <w:rPr>
          <w:rStyle w:val="a4"/>
          <w:b w:val="0"/>
          <w:color w:val="000000"/>
          <w:sz w:val="28"/>
          <w:szCs w:val="28"/>
        </w:rPr>
        <w:t xml:space="preserve">осуществляется до </w:t>
      </w:r>
      <w:r w:rsidR="003B6B1B" w:rsidRPr="009963EE">
        <w:rPr>
          <w:rStyle w:val="a4"/>
          <w:color w:val="000000"/>
          <w:sz w:val="28"/>
          <w:szCs w:val="28"/>
        </w:rPr>
        <w:t>2</w:t>
      </w:r>
      <w:r w:rsidR="002F0762" w:rsidRPr="009963EE">
        <w:rPr>
          <w:rStyle w:val="a4"/>
          <w:color w:val="000000"/>
          <w:sz w:val="28"/>
          <w:szCs w:val="28"/>
        </w:rPr>
        <w:t>2</w:t>
      </w:r>
      <w:r w:rsidR="003B6B1B" w:rsidRPr="009963EE">
        <w:rPr>
          <w:rStyle w:val="a4"/>
          <w:color w:val="000000"/>
          <w:sz w:val="28"/>
          <w:szCs w:val="28"/>
        </w:rPr>
        <w:t>.01.202</w:t>
      </w:r>
      <w:r w:rsidR="004076E7">
        <w:rPr>
          <w:rStyle w:val="a4"/>
          <w:color w:val="000000"/>
          <w:sz w:val="28"/>
          <w:szCs w:val="28"/>
        </w:rPr>
        <w:t>6</w:t>
      </w:r>
      <w:r w:rsidR="000574AB" w:rsidRPr="000574AB">
        <w:rPr>
          <w:rStyle w:val="a4"/>
          <w:color w:val="000000"/>
          <w:sz w:val="28"/>
          <w:szCs w:val="28"/>
        </w:rPr>
        <w:t xml:space="preserve"> </w:t>
      </w:r>
      <w:r w:rsidR="00AB737B" w:rsidRPr="009963EE">
        <w:rPr>
          <w:rStyle w:val="a4"/>
          <w:color w:val="000000"/>
          <w:sz w:val="28"/>
          <w:szCs w:val="28"/>
        </w:rPr>
        <w:t>года</w:t>
      </w:r>
      <w:r w:rsidR="005A21A1" w:rsidRPr="009963EE">
        <w:rPr>
          <w:rStyle w:val="a4"/>
          <w:b w:val="0"/>
          <w:color w:val="000000"/>
          <w:sz w:val="28"/>
          <w:szCs w:val="28"/>
        </w:rPr>
        <w:t xml:space="preserve"> согласно приложения №1 к настоящему Положению</w:t>
      </w:r>
      <w:r w:rsidR="00AB737B" w:rsidRPr="009963EE">
        <w:rPr>
          <w:rStyle w:val="a4"/>
          <w:b w:val="0"/>
          <w:color w:val="000000"/>
          <w:sz w:val="28"/>
          <w:szCs w:val="28"/>
        </w:rPr>
        <w:t>;</w:t>
      </w:r>
    </w:p>
    <w:p w:rsidR="009963EE" w:rsidRPr="009963EE" w:rsidRDefault="009963EE" w:rsidP="00864B85">
      <w:pPr>
        <w:pStyle w:val="ae"/>
        <w:spacing w:line="276" w:lineRule="auto"/>
        <w:ind w:firstLine="709"/>
        <w:jc w:val="both"/>
        <w:rPr>
          <w:rStyle w:val="a4"/>
          <w:color w:val="000000"/>
          <w:lang w:eastAsia="ru-RU"/>
        </w:rPr>
      </w:pPr>
      <w:r w:rsidRPr="009963EE">
        <w:rPr>
          <w:rStyle w:val="a4"/>
          <w:b w:val="0"/>
          <w:color w:val="000000"/>
          <w:sz w:val="28"/>
          <w:szCs w:val="28"/>
        </w:rPr>
        <w:t xml:space="preserve">4.2 </w:t>
      </w:r>
      <w:r w:rsidRPr="009963EE">
        <w:rPr>
          <w:rFonts w:eastAsiaTheme="minorEastAsia"/>
          <w:sz w:val="28"/>
          <w:szCs w:val="28"/>
          <w:lang w:eastAsia="ru-RU"/>
        </w:rPr>
        <w:t>Основными мероприятиями фестиваля являются:</w:t>
      </w:r>
    </w:p>
    <w:p w:rsidR="009963EE" w:rsidRPr="00864B85" w:rsidRDefault="009963EE" w:rsidP="00864B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63EE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2B0E0B" w:rsidRPr="002B0E0B">
        <w:rPr>
          <w:rFonts w:ascii="Times New Roman" w:hAnsi="Times New Roman" w:cs="Times New Roman"/>
          <w:b/>
          <w:bCs/>
          <w:sz w:val="28"/>
          <w:szCs w:val="28"/>
        </w:rPr>
        <w:t>25 января 202</w:t>
      </w:r>
      <w:r w:rsidR="004076E7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2B0E0B" w:rsidRPr="002B0E0B">
        <w:rPr>
          <w:rFonts w:ascii="Times New Roman" w:hAnsi="Times New Roman" w:cs="Times New Roman"/>
          <w:b/>
          <w:bCs/>
          <w:sz w:val="28"/>
          <w:szCs w:val="28"/>
        </w:rPr>
        <w:t xml:space="preserve"> года в 13.00</w:t>
      </w:r>
      <w:r w:rsidR="002B0E0B">
        <w:rPr>
          <w:rFonts w:ascii="Times New Roman" w:hAnsi="Times New Roman" w:cs="Times New Roman"/>
          <w:bCs/>
          <w:sz w:val="28"/>
          <w:szCs w:val="28"/>
        </w:rPr>
        <w:t xml:space="preserve"> (фойе 2-го этажа) </w:t>
      </w:r>
      <w:r w:rsidR="00864B85">
        <w:rPr>
          <w:rFonts w:ascii="Times New Roman" w:hAnsi="Times New Roman" w:cs="Times New Roman"/>
          <w:bCs/>
          <w:sz w:val="28"/>
          <w:szCs w:val="28"/>
        </w:rPr>
        <w:t>–</w:t>
      </w:r>
      <w:r w:rsidR="002B0E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64B85">
        <w:rPr>
          <w:rFonts w:ascii="Times New Roman" w:hAnsi="Times New Roman" w:cs="Times New Roman"/>
          <w:bCs/>
          <w:sz w:val="28"/>
          <w:szCs w:val="28"/>
        </w:rPr>
        <w:t xml:space="preserve">выставка книжных изданий, журналов, выставка рисунков номинации «Высоцкий в красках», номинации 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«Поэзия </w:t>
      </w:r>
      <w:r w:rsidR="00864B85" w:rsidRPr="000C71C3">
        <w:rPr>
          <w:rFonts w:ascii="Times New Roman" w:eastAsia="Times New Roman" w:hAnsi="Times New Roman" w:cs="Times New Roman"/>
          <w:color w:val="000000"/>
          <w:sz w:val="28"/>
          <w:szCs w:val="28"/>
        </w:rPr>
        <w:t>В.С. Высоцкого</w:t>
      </w:r>
      <w:r w:rsid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«Поэзия о </w:t>
      </w:r>
      <w:r w:rsidR="00864B85" w:rsidRPr="000C71C3">
        <w:rPr>
          <w:rFonts w:ascii="Times New Roman" w:eastAsia="Times New Roman" w:hAnsi="Times New Roman" w:cs="Times New Roman"/>
          <w:color w:val="000000"/>
          <w:sz w:val="28"/>
          <w:szCs w:val="28"/>
        </w:rPr>
        <w:t>В.С. Высоцк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>ом» (авторская)</w:t>
      </w:r>
      <w:r w:rsid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="00864B85" w:rsidRP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формате</w:t>
      </w:r>
      <w:r w:rsidR="00864B85" w:rsidRPr="002B0E0B">
        <w:rPr>
          <w:rFonts w:ascii="Helvetica" w:eastAsia="Times New Roman" w:hAnsi="Helvetica" w:cs="Helvetica"/>
          <w:color w:val="1A1A1A"/>
          <w:sz w:val="23"/>
          <w:szCs w:val="23"/>
        </w:rPr>
        <w:t xml:space="preserve"> </w:t>
      </w:r>
      <w:r w:rsidR="00864B85" w:rsidRP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>"свободного микрофона"</w:t>
      </w:r>
      <w:r w:rsid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64B85" w:rsidRPr="000C71C3" w:rsidRDefault="009963EE" w:rsidP="00864B8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w w:val="95"/>
          <w:sz w:val="28"/>
          <w:szCs w:val="28"/>
        </w:rPr>
        <w:t xml:space="preserve">- </w:t>
      </w:r>
      <w:r w:rsidRPr="009963EE">
        <w:rPr>
          <w:rFonts w:ascii="Times New Roman" w:hAnsi="Times New Roman" w:cs="Times New Roman"/>
          <w:w w:val="95"/>
          <w:sz w:val="28"/>
          <w:szCs w:val="28"/>
        </w:rPr>
        <w:t xml:space="preserve"> </w:t>
      </w:r>
      <w:r w:rsidR="00864B85" w:rsidRPr="002B0E0B">
        <w:rPr>
          <w:rFonts w:ascii="Times New Roman" w:hAnsi="Times New Roman" w:cs="Times New Roman"/>
          <w:b/>
          <w:bCs/>
          <w:sz w:val="28"/>
          <w:szCs w:val="28"/>
        </w:rPr>
        <w:t>25 января 202</w:t>
      </w:r>
      <w:r w:rsidR="004076E7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864B85" w:rsidRPr="002B0E0B">
        <w:rPr>
          <w:rFonts w:ascii="Times New Roman" w:hAnsi="Times New Roman" w:cs="Times New Roman"/>
          <w:b/>
          <w:bCs/>
          <w:sz w:val="28"/>
          <w:szCs w:val="28"/>
        </w:rPr>
        <w:t xml:space="preserve"> года в 1</w:t>
      </w:r>
      <w:r w:rsidR="00864B85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864B85" w:rsidRPr="002B0E0B">
        <w:rPr>
          <w:rFonts w:ascii="Times New Roman" w:hAnsi="Times New Roman" w:cs="Times New Roman"/>
          <w:b/>
          <w:bCs/>
          <w:sz w:val="28"/>
          <w:szCs w:val="28"/>
        </w:rPr>
        <w:t>.00</w:t>
      </w:r>
      <w:r w:rsidR="00864B85">
        <w:rPr>
          <w:rFonts w:ascii="Times New Roman" w:hAnsi="Times New Roman" w:cs="Times New Roman"/>
          <w:bCs/>
          <w:sz w:val="28"/>
          <w:szCs w:val="28"/>
        </w:rPr>
        <w:t xml:space="preserve"> (малый зал) </w:t>
      </w:r>
      <w:r w:rsidRPr="009963EE">
        <w:rPr>
          <w:rFonts w:ascii="Times New Roman" w:hAnsi="Times New Roman" w:cs="Times New Roman"/>
          <w:sz w:val="28"/>
          <w:szCs w:val="28"/>
        </w:rPr>
        <w:t>Гала-концерт</w:t>
      </w:r>
      <w:r w:rsidRPr="009963EE">
        <w:rPr>
          <w:rFonts w:ascii="Times New Roman" w:hAnsi="Times New Roman" w:cs="Times New Roman"/>
          <w:spacing w:val="75"/>
          <w:sz w:val="28"/>
          <w:szCs w:val="28"/>
        </w:rPr>
        <w:t xml:space="preserve"> </w:t>
      </w:r>
      <w:r w:rsidRPr="009963EE">
        <w:rPr>
          <w:rFonts w:ascii="Times New Roman" w:hAnsi="Times New Roman" w:cs="Times New Roman"/>
          <w:sz w:val="28"/>
          <w:szCs w:val="28"/>
        </w:rPr>
        <w:t>«Я,</w:t>
      </w:r>
      <w:r w:rsidRPr="009963EE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9963EE">
        <w:rPr>
          <w:rFonts w:ascii="Times New Roman" w:hAnsi="Times New Roman" w:cs="Times New Roman"/>
          <w:sz w:val="28"/>
          <w:szCs w:val="28"/>
        </w:rPr>
        <w:t>конечно,</w:t>
      </w:r>
      <w:r w:rsidRPr="009963EE">
        <w:rPr>
          <w:rFonts w:ascii="Times New Roman" w:hAnsi="Times New Roman" w:cs="Times New Roman"/>
          <w:spacing w:val="86"/>
          <w:sz w:val="28"/>
          <w:szCs w:val="28"/>
        </w:rPr>
        <w:t xml:space="preserve"> </w:t>
      </w:r>
      <w:r w:rsidRPr="009963EE">
        <w:rPr>
          <w:rFonts w:ascii="Times New Roman" w:hAnsi="Times New Roman" w:cs="Times New Roman"/>
          <w:sz w:val="28"/>
          <w:szCs w:val="28"/>
        </w:rPr>
        <w:t>вернусь!»,</w:t>
      </w:r>
      <w:r w:rsidR="00864B85">
        <w:rPr>
          <w:rFonts w:ascii="Times New Roman" w:hAnsi="Times New Roman" w:cs="Times New Roman"/>
          <w:sz w:val="28"/>
          <w:szCs w:val="28"/>
        </w:rPr>
        <w:t xml:space="preserve"> </w:t>
      </w:r>
      <w:r w:rsidR="004D77A7">
        <w:rPr>
          <w:rFonts w:ascii="Times New Roman" w:hAnsi="Times New Roman" w:cs="Times New Roman"/>
          <w:sz w:val="28"/>
          <w:szCs w:val="28"/>
        </w:rPr>
        <w:t xml:space="preserve">номинации </w:t>
      </w:r>
      <w:r w:rsidR="004D77A7" w:rsidRPr="009963EE">
        <w:rPr>
          <w:rFonts w:ascii="Times New Roman" w:hAnsi="Times New Roman" w:cs="Times New Roman"/>
          <w:spacing w:val="85"/>
          <w:sz w:val="28"/>
          <w:szCs w:val="28"/>
        </w:rPr>
        <w:t>«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864B85" w:rsidRPr="000C71C3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864B85" w:rsidRPr="000C71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В.С. Высоцкого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864B8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864B85" w:rsidRPr="002B0E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«Авторские песни о В.С.Высоцком» (автор стихов, автор музыки или полный автор)</w:t>
      </w:r>
    </w:p>
    <w:p w:rsidR="009963EE" w:rsidRPr="009963EE" w:rsidRDefault="009963EE" w:rsidP="00864B8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737B" w:rsidRPr="009963EE" w:rsidRDefault="009963EE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>4.3</w:t>
      </w:r>
      <w:r w:rsidR="003B6B1B" w:rsidRPr="009963EE">
        <w:rPr>
          <w:rStyle w:val="a4"/>
          <w:b w:val="0"/>
          <w:color w:val="000000"/>
          <w:sz w:val="28"/>
          <w:szCs w:val="28"/>
        </w:rPr>
        <w:t xml:space="preserve"> Дата проведения </w:t>
      </w:r>
      <w:r w:rsidRPr="009963EE">
        <w:rPr>
          <w:rStyle w:val="a4"/>
          <w:b w:val="0"/>
          <w:color w:val="000000"/>
          <w:sz w:val="28"/>
          <w:szCs w:val="28"/>
        </w:rPr>
        <w:t xml:space="preserve">гала-концерта </w:t>
      </w:r>
      <w:r w:rsidR="003B6B1B" w:rsidRPr="009963EE">
        <w:rPr>
          <w:rStyle w:val="a4"/>
          <w:b w:val="0"/>
          <w:color w:val="000000"/>
          <w:sz w:val="28"/>
          <w:szCs w:val="28"/>
        </w:rPr>
        <w:t xml:space="preserve">фестиваля: </w:t>
      </w:r>
      <w:r w:rsidR="003B6B1B" w:rsidRPr="009963EE">
        <w:rPr>
          <w:rStyle w:val="a4"/>
          <w:color w:val="000000"/>
          <w:sz w:val="28"/>
          <w:szCs w:val="28"/>
        </w:rPr>
        <w:t>2</w:t>
      </w:r>
      <w:r w:rsidR="003B15EE">
        <w:rPr>
          <w:rStyle w:val="a4"/>
          <w:color w:val="000000"/>
          <w:sz w:val="28"/>
          <w:szCs w:val="28"/>
        </w:rPr>
        <w:t>5</w:t>
      </w:r>
      <w:r w:rsidR="003B6B1B" w:rsidRPr="009963EE">
        <w:rPr>
          <w:rStyle w:val="a4"/>
          <w:color w:val="000000"/>
          <w:sz w:val="28"/>
          <w:szCs w:val="28"/>
        </w:rPr>
        <w:t xml:space="preserve"> января 202</w:t>
      </w:r>
      <w:r w:rsidR="003B15EE">
        <w:rPr>
          <w:rStyle w:val="a4"/>
          <w:color w:val="000000"/>
          <w:sz w:val="28"/>
          <w:szCs w:val="28"/>
        </w:rPr>
        <w:t>5</w:t>
      </w:r>
      <w:r w:rsidR="000C6C7A" w:rsidRPr="009963EE">
        <w:rPr>
          <w:rStyle w:val="a4"/>
          <w:color w:val="000000"/>
          <w:sz w:val="28"/>
          <w:szCs w:val="28"/>
        </w:rPr>
        <w:t xml:space="preserve"> </w:t>
      </w:r>
      <w:r w:rsidR="00814973" w:rsidRPr="009963EE">
        <w:rPr>
          <w:rStyle w:val="a4"/>
          <w:color w:val="000000"/>
          <w:sz w:val="28"/>
          <w:szCs w:val="28"/>
        </w:rPr>
        <w:t>года</w:t>
      </w:r>
      <w:r w:rsidR="004D77A7" w:rsidRPr="009963EE">
        <w:rPr>
          <w:rStyle w:val="a4"/>
          <w:color w:val="000000"/>
          <w:sz w:val="28"/>
          <w:szCs w:val="28"/>
        </w:rPr>
        <w:t>, 14.00</w:t>
      </w:r>
    </w:p>
    <w:p w:rsidR="00AB737B" w:rsidRPr="009963EE" w:rsidRDefault="00262D8B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lastRenderedPageBreak/>
        <w:t>4.3</w:t>
      </w:r>
      <w:r w:rsidR="00AB737B" w:rsidRPr="009963EE">
        <w:rPr>
          <w:rStyle w:val="a4"/>
          <w:b w:val="0"/>
          <w:color w:val="000000"/>
          <w:sz w:val="28"/>
          <w:szCs w:val="28"/>
        </w:rPr>
        <w:t xml:space="preserve"> Место проведения: </w:t>
      </w:r>
      <w:r w:rsidR="000C6C7A" w:rsidRPr="009963EE">
        <w:rPr>
          <w:rStyle w:val="a4"/>
          <w:b w:val="0"/>
          <w:color w:val="000000"/>
          <w:sz w:val="28"/>
          <w:szCs w:val="28"/>
        </w:rPr>
        <w:t xml:space="preserve">малый зал </w:t>
      </w:r>
      <w:r w:rsidR="00AB737B" w:rsidRPr="009963EE">
        <w:rPr>
          <w:rStyle w:val="a4"/>
          <w:b w:val="0"/>
          <w:color w:val="000000"/>
          <w:sz w:val="28"/>
          <w:szCs w:val="28"/>
        </w:rPr>
        <w:t>МАУК «ДК им.Курчатова»</w:t>
      </w:r>
      <w:r w:rsidR="000C6C7A" w:rsidRPr="009963EE">
        <w:rPr>
          <w:rStyle w:val="a4"/>
          <w:b w:val="0"/>
          <w:color w:val="000000"/>
          <w:sz w:val="28"/>
          <w:szCs w:val="28"/>
        </w:rPr>
        <w:t>;</w:t>
      </w:r>
    </w:p>
    <w:p w:rsidR="00060838" w:rsidRPr="00D73053" w:rsidRDefault="009963EE" w:rsidP="00864B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iCs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 xml:space="preserve">4.4 </w:t>
      </w:r>
      <w:r w:rsidRPr="009963EE">
        <w:rPr>
          <w:sz w:val="28"/>
          <w:szCs w:val="28"/>
        </w:rPr>
        <w:t xml:space="preserve">По вопросам организации и участия </w:t>
      </w:r>
      <w:r w:rsidR="00D73053" w:rsidRPr="009963EE">
        <w:rPr>
          <w:sz w:val="28"/>
          <w:szCs w:val="28"/>
        </w:rPr>
        <w:t xml:space="preserve">в </w:t>
      </w:r>
      <w:r w:rsidR="00D73053" w:rsidRPr="009963EE">
        <w:rPr>
          <w:color w:val="000000"/>
          <w:sz w:val="28"/>
          <w:szCs w:val="28"/>
        </w:rPr>
        <w:t>открытом фестивале</w:t>
      </w:r>
      <w:r w:rsidRPr="009963EE">
        <w:rPr>
          <w:color w:val="000000"/>
          <w:sz w:val="28"/>
          <w:szCs w:val="28"/>
        </w:rPr>
        <w:t xml:space="preserve"> памяти В.С.Высоцкого «Я, конечно, вернусь!» </w:t>
      </w:r>
      <w:r w:rsidRPr="009963EE">
        <w:rPr>
          <w:sz w:val="28"/>
          <w:szCs w:val="28"/>
        </w:rPr>
        <w:t xml:space="preserve"> обращаться по телефону: </w:t>
      </w:r>
      <w:r w:rsidR="00D73053">
        <w:rPr>
          <w:sz w:val="28"/>
          <w:szCs w:val="28"/>
        </w:rPr>
        <w:t>89281078118</w:t>
      </w:r>
      <w:r w:rsidRPr="009963EE">
        <w:rPr>
          <w:sz w:val="28"/>
          <w:szCs w:val="28"/>
        </w:rPr>
        <w:t xml:space="preserve"> </w:t>
      </w:r>
      <w:r w:rsidR="00D73053">
        <w:rPr>
          <w:sz w:val="28"/>
          <w:szCs w:val="28"/>
        </w:rPr>
        <w:t>–</w:t>
      </w:r>
      <w:r w:rsidRPr="009963EE">
        <w:rPr>
          <w:sz w:val="28"/>
          <w:szCs w:val="28"/>
        </w:rPr>
        <w:t xml:space="preserve"> </w:t>
      </w:r>
      <w:r w:rsidR="00D73053" w:rsidRPr="00D73053">
        <w:rPr>
          <w:iCs/>
          <w:sz w:val="28"/>
          <w:szCs w:val="28"/>
        </w:rPr>
        <w:t>Елена Александровна Кабанова</w:t>
      </w:r>
      <w:r w:rsidRPr="00D73053">
        <w:rPr>
          <w:iCs/>
          <w:sz w:val="28"/>
          <w:szCs w:val="28"/>
        </w:rPr>
        <w:t>.</w:t>
      </w:r>
    </w:p>
    <w:p w:rsidR="009963EE" w:rsidRPr="009963EE" w:rsidRDefault="009963EE" w:rsidP="009963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i/>
          <w:iCs/>
          <w:sz w:val="28"/>
          <w:szCs w:val="28"/>
        </w:rPr>
      </w:pPr>
    </w:p>
    <w:p w:rsidR="009963EE" w:rsidRPr="009963EE" w:rsidRDefault="009963EE" w:rsidP="009963E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Style w:val="a4"/>
          <w:color w:val="000000"/>
          <w:sz w:val="28"/>
          <w:szCs w:val="28"/>
        </w:rPr>
      </w:pPr>
      <w:r w:rsidRPr="009963EE">
        <w:rPr>
          <w:rStyle w:val="a4"/>
          <w:color w:val="000000"/>
          <w:sz w:val="28"/>
          <w:szCs w:val="28"/>
        </w:rPr>
        <w:t>5.  Награждение</w:t>
      </w:r>
    </w:p>
    <w:p w:rsidR="009963EE" w:rsidRPr="009963EE" w:rsidRDefault="009963EE" w:rsidP="009963E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Style w:val="a4"/>
          <w:color w:val="000000"/>
          <w:sz w:val="28"/>
          <w:szCs w:val="28"/>
        </w:rPr>
      </w:pPr>
    </w:p>
    <w:p w:rsidR="009963EE" w:rsidRDefault="009963EE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 w:rsidRPr="009963EE">
        <w:rPr>
          <w:rStyle w:val="a4"/>
          <w:b w:val="0"/>
          <w:color w:val="000000"/>
          <w:sz w:val="28"/>
          <w:szCs w:val="28"/>
        </w:rPr>
        <w:t xml:space="preserve">5.1 </w:t>
      </w:r>
      <w:r w:rsidR="00864B85">
        <w:rPr>
          <w:rStyle w:val="a4"/>
          <w:b w:val="0"/>
          <w:color w:val="000000"/>
          <w:sz w:val="28"/>
          <w:szCs w:val="28"/>
        </w:rPr>
        <w:t>По завершению фестиваля в</w:t>
      </w:r>
      <w:r w:rsidRPr="009963EE">
        <w:rPr>
          <w:rStyle w:val="a4"/>
          <w:b w:val="0"/>
          <w:color w:val="000000"/>
          <w:sz w:val="28"/>
          <w:szCs w:val="28"/>
        </w:rPr>
        <w:t>се участники</w:t>
      </w:r>
      <w:r w:rsidR="00864B85">
        <w:rPr>
          <w:rStyle w:val="a4"/>
          <w:b w:val="0"/>
          <w:color w:val="000000"/>
          <w:sz w:val="28"/>
          <w:szCs w:val="28"/>
        </w:rPr>
        <w:t xml:space="preserve">, во всех номинациях </w:t>
      </w:r>
      <w:r w:rsidRPr="009963EE">
        <w:rPr>
          <w:rStyle w:val="a4"/>
          <w:b w:val="0"/>
          <w:color w:val="000000"/>
          <w:sz w:val="28"/>
          <w:szCs w:val="28"/>
        </w:rPr>
        <w:t>награждаются Дипломами участника фестиваля</w:t>
      </w:r>
      <w:r w:rsidR="00CF4F89">
        <w:rPr>
          <w:rStyle w:val="a4"/>
          <w:b w:val="0"/>
          <w:color w:val="000000"/>
          <w:sz w:val="28"/>
          <w:szCs w:val="28"/>
        </w:rPr>
        <w:t>.</w:t>
      </w: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CF4F8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Приложение № 1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  <w:r>
        <w:rPr>
          <w:b/>
          <w:sz w:val="28"/>
          <w:szCs w:val="28"/>
        </w:rPr>
        <w:t xml:space="preserve">на участие в </w:t>
      </w:r>
      <w:r>
        <w:rPr>
          <w:rStyle w:val="a4"/>
          <w:color w:val="000000"/>
          <w:sz w:val="28"/>
          <w:szCs w:val="28"/>
        </w:rPr>
        <w:t xml:space="preserve">открытом фестивале памяти В.С. Высоцкого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«Я, конечно, вернусь!»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000000"/>
          <w:sz w:val="28"/>
          <w:szCs w:val="28"/>
        </w:rPr>
      </w:pP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</w:pPr>
      <w:r>
        <w:rPr>
          <w:sz w:val="28"/>
          <w:szCs w:val="28"/>
        </w:rPr>
        <w:t xml:space="preserve">Полное название коллектива (участника) __________________________________ ________________________________________________________________________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участников 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Учреждение или общественное объединение, от которого представлен участник (коллектив) ______________________________________________________________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Адрес учреждения ________________________________________________________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________________________________________________________________________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Телефон _________________________________________________________________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E-mail __________________________________________________________________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Исполняемый репертуар: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Номинация ______________________________________________________________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Название номера _________________________________________________________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Автор ___________________________________________________________________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Продолжительность _______________________________________________________ 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Музыкальное сопровождение (фонограмма, аккомпанемент) ____________________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 </w:t>
      </w:r>
    </w:p>
    <w:p w:rsidR="000574AB" w:rsidRPr="00186199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86199">
        <w:rPr>
          <w:sz w:val="28"/>
          <w:szCs w:val="28"/>
        </w:rPr>
        <w:t>Необходимость микрофонной стойки (нужное подчеркнуть)</w:t>
      </w:r>
      <w:r>
        <w:rPr>
          <w:sz w:val="28"/>
          <w:szCs w:val="28"/>
        </w:rPr>
        <w:t xml:space="preserve">______________ </w:t>
      </w:r>
      <w:r w:rsidRPr="00186199">
        <w:rPr>
          <w:sz w:val="28"/>
          <w:szCs w:val="28"/>
        </w:rPr>
        <w:t xml:space="preserve">Да </w:t>
      </w:r>
      <w:r>
        <w:rPr>
          <w:sz w:val="28"/>
          <w:szCs w:val="28"/>
        </w:rPr>
        <w:t xml:space="preserve"> </w:t>
      </w:r>
      <w:r w:rsidRPr="00186199">
        <w:rPr>
          <w:sz w:val="28"/>
          <w:szCs w:val="28"/>
        </w:rPr>
        <w:t>Нет</w:t>
      </w:r>
    </w:p>
    <w:p w:rsidR="000574AB" w:rsidRPr="00186199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86199">
        <w:rPr>
          <w:sz w:val="28"/>
          <w:szCs w:val="28"/>
        </w:rPr>
        <w:t>Необходимость микрофона (нужное подчеркнуть)</w:t>
      </w:r>
      <w:r>
        <w:rPr>
          <w:sz w:val="28"/>
          <w:szCs w:val="28"/>
        </w:rPr>
        <w:t>_______________________</w:t>
      </w:r>
      <w:r w:rsidRPr="00186199">
        <w:rPr>
          <w:sz w:val="28"/>
          <w:szCs w:val="28"/>
        </w:rPr>
        <w:t xml:space="preserve">Да </w:t>
      </w:r>
      <w:r>
        <w:rPr>
          <w:sz w:val="28"/>
          <w:szCs w:val="28"/>
        </w:rPr>
        <w:t xml:space="preserve"> </w:t>
      </w:r>
      <w:r w:rsidRPr="00186199">
        <w:rPr>
          <w:sz w:val="28"/>
          <w:szCs w:val="28"/>
        </w:rPr>
        <w:t>Нет</w:t>
      </w:r>
    </w:p>
    <w:p w:rsidR="000574AB" w:rsidRPr="00186199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86199">
        <w:rPr>
          <w:sz w:val="28"/>
          <w:szCs w:val="28"/>
        </w:rPr>
        <w:t xml:space="preserve">Необходимость стула, стола (нужное подчеркнуть) </w:t>
      </w:r>
      <w:r>
        <w:rPr>
          <w:sz w:val="28"/>
          <w:szCs w:val="28"/>
        </w:rPr>
        <w:t>______________________</w:t>
      </w:r>
      <w:r w:rsidRPr="00186199">
        <w:rPr>
          <w:sz w:val="28"/>
          <w:szCs w:val="28"/>
        </w:rPr>
        <w:t>Да</w:t>
      </w:r>
      <w:r>
        <w:rPr>
          <w:sz w:val="28"/>
          <w:szCs w:val="28"/>
        </w:rPr>
        <w:t xml:space="preserve">  </w:t>
      </w:r>
      <w:r w:rsidRPr="00186199">
        <w:rPr>
          <w:sz w:val="28"/>
          <w:szCs w:val="28"/>
        </w:rPr>
        <w:t>Нет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Моб. тел. Участника ( руководителя коллектива) ____________________________ ________________________________________________________________________</w:t>
      </w:r>
    </w:p>
    <w:p w:rsid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9963EE" w:rsidRPr="000574AB" w:rsidRDefault="000574AB" w:rsidP="000574A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sz w:val="28"/>
          <w:szCs w:val="28"/>
        </w:rPr>
      </w:pPr>
      <w:r>
        <w:rPr>
          <w:sz w:val="28"/>
          <w:szCs w:val="28"/>
        </w:rPr>
        <w:t xml:space="preserve">Дата заполнения ______________ </w:t>
      </w:r>
    </w:p>
    <w:p w:rsidR="009963EE" w:rsidRPr="009963EE" w:rsidRDefault="009963EE" w:rsidP="009963E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color w:val="000000"/>
          <w:sz w:val="28"/>
          <w:szCs w:val="28"/>
        </w:rPr>
      </w:pPr>
    </w:p>
    <w:p w:rsidR="00060838" w:rsidRPr="007F7F9F" w:rsidRDefault="00060838" w:rsidP="007F7F9F">
      <w:pPr>
        <w:pStyle w:val="a3"/>
        <w:shd w:val="clear" w:color="auto" w:fill="FFFFFF"/>
        <w:spacing w:before="0" w:beforeAutospacing="0" w:after="0" w:afterAutospacing="0"/>
        <w:rPr>
          <w:rStyle w:val="a4"/>
          <w:color w:val="000000"/>
          <w:sz w:val="28"/>
          <w:szCs w:val="28"/>
        </w:rPr>
      </w:pPr>
    </w:p>
    <w:p w:rsidR="00060838" w:rsidRPr="007F7F9F" w:rsidRDefault="00060838" w:rsidP="007F7F9F">
      <w:pPr>
        <w:pStyle w:val="a3"/>
        <w:shd w:val="clear" w:color="auto" w:fill="FFFFFF"/>
        <w:spacing w:before="0" w:beforeAutospacing="0" w:after="0" w:afterAutospacing="0"/>
        <w:rPr>
          <w:rStyle w:val="a4"/>
          <w:color w:val="000000"/>
          <w:sz w:val="28"/>
          <w:szCs w:val="28"/>
        </w:rPr>
      </w:pPr>
    </w:p>
    <w:sectPr w:rsidR="00060838" w:rsidRPr="007F7F9F" w:rsidSect="009963E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24D" w:rsidRDefault="002C524D" w:rsidP="007F7F9F">
      <w:pPr>
        <w:spacing w:after="0" w:line="240" w:lineRule="auto"/>
      </w:pPr>
      <w:r>
        <w:separator/>
      </w:r>
    </w:p>
  </w:endnote>
  <w:endnote w:type="continuationSeparator" w:id="0">
    <w:p w:rsidR="002C524D" w:rsidRDefault="002C524D" w:rsidP="007F7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24D" w:rsidRDefault="002C524D" w:rsidP="007F7F9F">
      <w:pPr>
        <w:spacing w:after="0" w:line="240" w:lineRule="auto"/>
      </w:pPr>
      <w:r>
        <w:separator/>
      </w:r>
    </w:p>
  </w:footnote>
  <w:footnote w:type="continuationSeparator" w:id="0">
    <w:p w:rsidR="002C524D" w:rsidRDefault="002C524D" w:rsidP="007F7F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73DC5"/>
    <w:multiLevelType w:val="multilevel"/>
    <w:tmpl w:val="BECC41E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" w15:restartNumberingAfterBreak="0">
    <w:nsid w:val="070501C7"/>
    <w:multiLevelType w:val="hybridMultilevel"/>
    <w:tmpl w:val="A4D4F004"/>
    <w:lvl w:ilvl="0" w:tplc="6B169BB0">
      <w:numFmt w:val="bullet"/>
      <w:lvlText w:val="*"/>
      <w:lvlJc w:val="left"/>
      <w:pPr>
        <w:ind w:left="382" w:hanging="225"/>
      </w:pPr>
      <w:rPr>
        <w:rFonts w:hint="default"/>
        <w:w w:val="79"/>
        <w:lang w:val="ru-RU" w:eastAsia="en-US" w:bidi="ar-SA"/>
      </w:rPr>
    </w:lvl>
    <w:lvl w:ilvl="1" w:tplc="2D92AAEC">
      <w:numFmt w:val="bullet"/>
      <w:lvlText w:val="•"/>
      <w:lvlJc w:val="left"/>
      <w:pPr>
        <w:ind w:left="1304" w:hanging="225"/>
      </w:pPr>
      <w:rPr>
        <w:rFonts w:hint="default"/>
        <w:lang w:val="ru-RU" w:eastAsia="en-US" w:bidi="ar-SA"/>
      </w:rPr>
    </w:lvl>
    <w:lvl w:ilvl="2" w:tplc="CAD26432">
      <w:numFmt w:val="bullet"/>
      <w:lvlText w:val="•"/>
      <w:lvlJc w:val="left"/>
      <w:pPr>
        <w:ind w:left="2228" w:hanging="225"/>
      </w:pPr>
      <w:rPr>
        <w:rFonts w:hint="default"/>
        <w:lang w:val="ru-RU" w:eastAsia="en-US" w:bidi="ar-SA"/>
      </w:rPr>
    </w:lvl>
    <w:lvl w:ilvl="3" w:tplc="458A2D72">
      <w:numFmt w:val="bullet"/>
      <w:lvlText w:val="•"/>
      <w:lvlJc w:val="left"/>
      <w:pPr>
        <w:ind w:left="3152" w:hanging="225"/>
      </w:pPr>
      <w:rPr>
        <w:rFonts w:hint="default"/>
        <w:lang w:val="ru-RU" w:eastAsia="en-US" w:bidi="ar-SA"/>
      </w:rPr>
    </w:lvl>
    <w:lvl w:ilvl="4" w:tplc="B7142FA2">
      <w:numFmt w:val="bullet"/>
      <w:lvlText w:val="•"/>
      <w:lvlJc w:val="left"/>
      <w:pPr>
        <w:ind w:left="4076" w:hanging="225"/>
      </w:pPr>
      <w:rPr>
        <w:rFonts w:hint="default"/>
        <w:lang w:val="ru-RU" w:eastAsia="en-US" w:bidi="ar-SA"/>
      </w:rPr>
    </w:lvl>
    <w:lvl w:ilvl="5" w:tplc="AF68BA4A">
      <w:numFmt w:val="bullet"/>
      <w:lvlText w:val="•"/>
      <w:lvlJc w:val="left"/>
      <w:pPr>
        <w:ind w:left="5000" w:hanging="225"/>
      </w:pPr>
      <w:rPr>
        <w:rFonts w:hint="default"/>
        <w:lang w:val="ru-RU" w:eastAsia="en-US" w:bidi="ar-SA"/>
      </w:rPr>
    </w:lvl>
    <w:lvl w:ilvl="6" w:tplc="3168EE4C">
      <w:numFmt w:val="bullet"/>
      <w:lvlText w:val="•"/>
      <w:lvlJc w:val="left"/>
      <w:pPr>
        <w:ind w:left="5924" w:hanging="225"/>
      </w:pPr>
      <w:rPr>
        <w:rFonts w:hint="default"/>
        <w:lang w:val="ru-RU" w:eastAsia="en-US" w:bidi="ar-SA"/>
      </w:rPr>
    </w:lvl>
    <w:lvl w:ilvl="7" w:tplc="87D447A0">
      <w:numFmt w:val="bullet"/>
      <w:lvlText w:val="•"/>
      <w:lvlJc w:val="left"/>
      <w:pPr>
        <w:ind w:left="6848" w:hanging="225"/>
      </w:pPr>
      <w:rPr>
        <w:rFonts w:hint="default"/>
        <w:lang w:val="ru-RU" w:eastAsia="en-US" w:bidi="ar-SA"/>
      </w:rPr>
    </w:lvl>
    <w:lvl w:ilvl="8" w:tplc="3B603D9A">
      <w:numFmt w:val="bullet"/>
      <w:lvlText w:val="•"/>
      <w:lvlJc w:val="left"/>
      <w:pPr>
        <w:ind w:left="7772" w:hanging="225"/>
      </w:pPr>
      <w:rPr>
        <w:rFonts w:hint="default"/>
        <w:lang w:val="ru-RU" w:eastAsia="en-US" w:bidi="ar-SA"/>
      </w:rPr>
    </w:lvl>
  </w:abstractNum>
  <w:abstractNum w:abstractNumId="2" w15:restartNumberingAfterBreak="0">
    <w:nsid w:val="2ED727D7"/>
    <w:multiLevelType w:val="multilevel"/>
    <w:tmpl w:val="40B0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810315"/>
    <w:multiLevelType w:val="multilevel"/>
    <w:tmpl w:val="21E0F3C2"/>
    <w:lvl w:ilvl="0">
      <w:start w:val="4"/>
      <w:numFmt w:val="decimal"/>
      <w:lvlText w:val="%1"/>
      <w:lvlJc w:val="left"/>
      <w:pPr>
        <w:ind w:left="375" w:hanging="375"/>
      </w:pPr>
      <w:rPr>
        <w:rFonts w:asciiTheme="minorHAnsi" w:hAnsiTheme="minorHAnsi" w:hint="default"/>
        <w:b w:val="0"/>
        <w:color w:val="000000"/>
        <w:u w:val="none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ascii="Times New Roman" w:hAnsi="Times New Roman" w:cs="Times New Roman" w:hint="default"/>
        <w:b w:val="0"/>
        <w:color w:val="00000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  <w:b w:val="0"/>
        <w:color w:val="00000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Theme="minorHAnsi" w:hAnsiTheme="minorHAnsi" w:hint="default"/>
        <w:b w:val="0"/>
        <w:color w:val="00000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  <w:b w:val="0"/>
        <w:color w:val="00000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Theme="minorHAnsi" w:hAnsiTheme="minorHAnsi" w:hint="default"/>
        <w:b w:val="0"/>
        <w:color w:val="00000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  <w:b w:val="0"/>
        <w:color w:val="00000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Theme="minorHAnsi" w:hAnsiTheme="minorHAnsi" w:hint="default"/>
        <w:b w:val="0"/>
        <w:color w:val="00000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Theme="minorHAnsi" w:hAnsiTheme="minorHAnsi" w:hint="default"/>
        <w:b w:val="0"/>
        <w:color w:val="000000"/>
        <w:u w:val="none"/>
      </w:rPr>
    </w:lvl>
  </w:abstractNum>
  <w:abstractNum w:abstractNumId="4" w15:restartNumberingAfterBreak="0">
    <w:nsid w:val="7374047C"/>
    <w:multiLevelType w:val="hybridMultilevel"/>
    <w:tmpl w:val="5180014A"/>
    <w:lvl w:ilvl="0" w:tplc="C71AE1DA">
      <w:numFmt w:val="bullet"/>
      <w:lvlText w:val="-"/>
      <w:lvlJc w:val="left"/>
      <w:pPr>
        <w:ind w:left="177" w:hanging="207"/>
      </w:pPr>
      <w:rPr>
        <w:rFonts w:hint="default"/>
        <w:w w:val="99"/>
        <w:lang w:val="ru-RU" w:eastAsia="en-US" w:bidi="ar-SA"/>
      </w:rPr>
    </w:lvl>
    <w:lvl w:ilvl="1" w:tplc="025E4B18">
      <w:numFmt w:val="bullet"/>
      <w:lvlText w:val="•"/>
      <w:lvlJc w:val="left"/>
      <w:pPr>
        <w:ind w:left="1124" w:hanging="207"/>
      </w:pPr>
      <w:rPr>
        <w:rFonts w:hint="default"/>
        <w:lang w:val="ru-RU" w:eastAsia="en-US" w:bidi="ar-SA"/>
      </w:rPr>
    </w:lvl>
    <w:lvl w:ilvl="2" w:tplc="40D820D8">
      <w:numFmt w:val="bullet"/>
      <w:lvlText w:val="•"/>
      <w:lvlJc w:val="left"/>
      <w:pPr>
        <w:ind w:left="2068" w:hanging="207"/>
      </w:pPr>
      <w:rPr>
        <w:rFonts w:hint="default"/>
        <w:lang w:val="ru-RU" w:eastAsia="en-US" w:bidi="ar-SA"/>
      </w:rPr>
    </w:lvl>
    <w:lvl w:ilvl="3" w:tplc="884E936E">
      <w:numFmt w:val="bullet"/>
      <w:lvlText w:val="•"/>
      <w:lvlJc w:val="left"/>
      <w:pPr>
        <w:ind w:left="3012" w:hanging="207"/>
      </w:pPr>
      <w:rPr>
        <w:rFonts w:hint="default"/>
        <w:lang w:val="ru-RU" w:eastAsia="en-US" w:bidi="ar-SA"/>
      </w:rPr>
    </w:lvl>
    <w:lvl w:ilvl="4" w:tplc="7B4A6B4E">
      <w:numFmt w:val="bullet"/>
      <w:lvlText w:val="•"/>
      <w:lvlJc w:val="left"/>
      <w:pPr>
        <w:ind w:left="3956" w:hanging="207"/>
      </w:pPr>
      <w:rPr>
        <w:rFonts w:hint="default"/>
        <w:lang w:val="ru-RU" w:eastAsia="en-US" w:bidi="ar-SA"/>
      </w:rPr>
    </w:lvl>
    <w:lvl w:ilvl="5" w:tplc="28BE7DD4">
      <w:numFmt w:val="bullet"/>
      <w:lvlText w:val="•"/>
      <w:lvlJc w:val="left"/>
      <w:pPr>
        <w:ind w:left="4900" w:hanging="207"/>
      </w:pPr>
      <w:rPr>
        <w:rFonts w:hint="default"/>
        <w:lang w:val="ru-RU" w:eastAsia="en-US" w:bidi="ar-SA"/>
      </w:rPr>
    </w:lvl>
    <w:lvl w:ilvl="6" w:tplc="9F40DEFA">
      <w:numFmt w:val="bullet"/>
      <w:lvlText w:val="•"/>
      <w:lvlJc w:val="left"/>
      <w:pPr>
        <w:ind w:left="5844" w:hanging="207"/>
      </w:pPr>
      <w:rPr>
        <w:rFonts w:hint="default"/>
        <w:lang w:val="ru-RU" w:eastAsia="en-US" w:bidi="ar-SA"/>
      </w:rPr>
    </w:lvl>
    <w:lvl w:ilvl="7" w:tplc="BF20D8B4">
      <w:numFmt w:val="bullet"/>
      <w:lvlText w:val="•"/>
      <w:lvlJc w:val="left"/>
      <w:pPr>
        <w:ind w:left="6788" w:hanging="207"/>
      </w:pPr>
      <w:rPr>
        <w:rFonts w:hint="default"/>
        <w:lang w:val="ru-RU" w:eastAsia="en-US" w:bidi="ar-SA"/>
      </w:rPr>
    </w:lvl>
    <w:lvl w:ilvl="8" w:tplc="0E94980A">
      <w:numFmt w:val="bullet"/>
      <w:lvlText w:val="•"/>
      <w:lvlJc w:val="left"/>
      <w:pPr>
        <w:ind w:left="7732" w:hanging="2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D80"/>
    <w:rsid w:val="00002C52"/>
    <w:rsid w:val="000378D2"/>
    <w:rsid w:val="000574AB"/>
    <w:rsid w:val="00060838"/>
    <w:rsid w:val="00067ED5"/>
    <w:rsid w:val="000C6C7A"/>
    <w:rsid w:val="000C71C3"/>
    <w:rsid w:val="000D2CFF"/>
    <w:rsid w:val="00124D80"/>
    <w:rsid w:val="00126D2B"/>
    <w:rsid w:val="001D3520"/>
    <w:rsid w:val="00262D8B"/>
    <w:rsid w:val="002B0E0B"/>
    <w:rsid w:val="002C524D"/>
    <w:rsid w:val="002F0762"/>
    <w:rsid w:val="00392338"/>
    <w:rsid w:val="003B15EE"/>
    <w:rsid w:val="003B6B1B"/>
    <w:rsid w:val="003C34C5"/>
    <w:rsid w:val="004076E7"/>
    <w:rsid w:val="00420ACE"/>
    <w:rsid w:val="004300C3"/>
    <w:rsid w:val="00466C86"/>
    <w:rsid w:val="004D77A7"/>
    <w:rsid w:val="004E6EA8"/>
    <w:rsid w:val="005805DB"/>
    <w:rsid w:val="005A21A1"/>
    <w:rsid w:val="005A32EA"/>
    <w:rsid w:val="005C7748"/>
    <w:rsid w:val="00670BE1"/>
    <w:rsid w:val="007F7F9F"/>
    <w:rsid w:val="008038AB"/>
    <w:rsid w:val="00803BCD"/>
    <w:rsid w:val="00814973"/>
    <w:rsid w:val="00864B85"/>
    <w:rsid w:val="009963EE"/>
    <w:rsid w:val="00AB737B"/>
    <w:rsid w:val="00AC2C0A"/>
    <w:rsid w:val="00AC437D"/>
    <w:rsid w:val="00C74778"/>
    <w:rsid w:val="00CF4F89"/>
    <w:rsid w:val="00D73053"/>
    <w:rsid w:val="00DA4AD8"/>
    <w:rsid w:val="00DC59FE"/>
    <w:rsid w:val="00DE4BE2"/>
    <w:rsid w:val="00E42047"/>
    <w:rsid w:val="00E65971"/>
    <w:rsid w:val="00F070C9"/>
    <w:rsid w:val="00F10CAC"/>
    <w:rsid w:val="00F70A11"/>
    <w:rsid w:val="00FB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828144-D3BB-448A-99BD-FEF62D847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A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4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24D80"/>
  </w:style>
  <w:style w:type="character" w:styleId="a4">
    <w:name w:val="Strong"/>
    <w:basedOn w:val="a0"/>
    <w:uiPriority w:val="22"/>
    <w:qFormat/>
    <w:rsid w:val="00124D80"/>
    <w:rPr>
      <w:b/>
      <w:bCs/>
    </w:rPr>
  </w:style>
  <w:style w:type="paragraph" w:styleId="a5">
    <w:name w:val="header"/>
    <w:basedOn w:val="a"/>
    <w:link w:val="a6"/>
    <w:uiPriority w:val="99"/>
    <w:unhideWhenUsed/>
    <w:rsid w:val="007F7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7F9F"/>
  </w:style>
  <w:style w:type="paragraph" w:styleId="a7">
    <w:name w:val="footer"/>
    <w:basedOn w:val="a"/>
    <w:link w:val="a8"/>
    <w:uiPriority w:val="99"/>
    <w:unhideWhenUsed/>
    <w:rsid w:val="007F7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7F9F"/>
  </w:style>
  <w:style w:type="table" w:styleId="a9">
    <w:name w:val="Table Grid"/>
    <w:basedOn w:val="a1"/>
    <w:uiPriority w:val="59"/>
    <w:rsid w:val="007F7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AB737B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A21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A21A1"/>
    <w:rPr>
      <w:rFonts w:ascii="Segoe UI" w:hAnsi="Segoe UI" w:cs="Segoe UI"/>
      <w:sz w:val="18"/>
      <w:szCs w:val="18"/>
    </w:rPr>
  </w:style>
  <w:style w:type="paragraph" w:styleId="ad">
    <w:name w:val="List Paragraph"/>
    <w:basedOn w:val="a"/>
    <w:uiPriority w:val="1"/>
    <w:qFormat/>
    <w:rsid w:val="00814973"/>
    <w:pPr>
      <w:ind w:left="720"/>
      <w:contextualSpacing/>
    </w:pPr>
  </w:style>
  <w:style w:type="paragraph" w:styleId="ae">
    <w:name w:val="Body Text"/>
    <w:basedOn w:val="a"/>
    <w:link w:val="af"/>
    <w:uiPriority w:val="1"/>
    <w:qFormat/>
    <w:rsid w:val="009963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9963EE"/>
    <w:rPr>
      <w:rFonts w:ascii="Times New Roman" w:eastAsia="Times New Roman" w:hAnsi="Times New Roman" w:cs="Times New Roman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9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Ведущий методист</cp:lastModifiedBy>
  <cp:revision>2</cp:revision>
  <cp:lastPrinted>2026-01-13T12:40:00Z</cp:lastPrinted>
  <dcterms:created xsi:type="dcterms:W3CDTF">2026-01-13T14:41:00Z</dcterms:created>
  <dcterms:modified xsi:type="dcterms:W3CDTF">2026-01-13T14:41:00Z</dcterms:modified>
</cp:coreProperties>
</file>